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9CFA2" w14:textId="005462CE" w:rsidR="00040E9E" w:rsidRPr="00E8385D" w:rsidRDefault="00A459AC" w:rsidP="711A68A8">
      <w:pPr>
        <w:rPr>
          <w:b/>
          <w:bCs/>
          <w:sz w:val="22"/>
          <w:szCs w:val="22"/>
        </w:rPr>
      </w:pPr>
      <w:r>
        <w:rPr>
          <w:b/>
          <w:bCs/>
          <w:sz w:val="22"/>
          <w:szCs w:val="22"/>
        </w:rPr>
        <w:t xml:space="preserve">Polityka </w:t>
      </w:r>
      <w:r w:rsidR="005563DF">
        <w:rPr>
          <w:b/>
          <w:bCs/>
          <w:sz w:val="22"/>
          <w:szCs w:val="22"/>
        </w:rPr>
        <w:t xml:space="preserve">Prywatności </w:t>
      </w:r>
    </w:p>
    <w:p w14:paraId="136C6A0C" w14:textId="0FDFC301" w:rsidR="005563DF" w:rsidRPr="001D53D6" w:rsidRDefault="003C27EA" w:rsidP="005563DF">
      <w:pPr>
        <w:rPr>
          <w:rFonts w:ascii="Aptos" w:eastAsia="Aptos" w:hAnsi="Aptos" w:cs="Aptos"/>
          <w:sz w:val="20"/>
          <w:szCs w:val="20"/>
        </w:rPr>
      </w:pPr>
      <w:r w:rsidRPr="001D53D6">
        <w:rPr>
          <w:rFonts w:ascii="Aptos" w:eastAsia="Aptos" w:hAnsi="Aptos" w:cs="Aptos"/>
          <w:b/>
          <w:bCs/>
          <w:sz w:val="20"/>
          <w:szCs w:val="20"/>
        </w:rPr>
        <w:t xml:space="preserve">§ </w:t>
      </w:r>
      <w:r w:rsidR="005563DF" w:rsidRPr="001D53D6">
        <w:rPr>
          <w:rFonts w:ascii="Aptos" w:eastAsia="Aptos" w:hAnsi="Aptos" w:cs="Aptos"/>
          <w:b/>
          <w:bCs/>
          <w:sz w:val="20"/>
          <w:szCs w:val="20"/>
        </w:rPr>
        <w:t>1</w:t>
      </w:r>
      <w:r w:rsidR="005563DF" w:rsidRPr="001D53D6">
        <w:rPr>
          <w:rFonts w:ascii="Aptos" w:eastAsia="Aptos" w:hAnsi="Aptos" w:cs="Aptos"/>
          <w:sz w:val="20"/>
          <w:szCs w:val="20"/>
        </w:rPr>
        <w:t xml:space="preserve">. </w:t>
      </w:r>
      <w:r w:rsidR="005563DF" w:rsidRPr="001D53D6">
        <w:rPr>
          <w:rFonts w:ascii="Aptos" w:eastAsia="Aptos" w:hAnsi="Aptos" w:cs="Aptos"/>
          <w:b/>
          <w:bCs/>
          <w:sz w:val="20"/>
          <w:szCs w:val="20"/>
        </w:rPr>
        <w:t>Administrator danych osobowych</w:t>
      </w:r>
      <w:r w:rsidR="005563DF" w:rsidRPr="001D53D6">
        <w:rPr>
          <w:rFonts w:ascii="Aptos" w:eastAsia="Aptos" w:hAnsi="Aptos" w:cs="Aptos"/>
          <w:sz w:val="20"/>
          <w:szCs w:val="20"/>
        </w:rPr>
        <w:br/>
        <w:t xml:space="preserve">Administratorem danych osobowych Zamawiającego jest </w:t>
      </w:r>
      <w:proofErr w:type="spellStart"/>
      <w:r w:rsidR="005563DF" w:rsidRPr="001D53D6">
        <w:rPr>
          <w:rFonts w:ascii="Aptos" w:eastAsia="Aptos" w:hAnsi="Aptos" w:cs="Aptos"/>
          <w:sz w:val="20"/>
          <w:szCs w:val="20"/>
        </w:rPr>
        <w:t>Finstars</w:t>
      </w:r>
      <w:proofErr w:type="spellEnd"/>
      <w:r w:rsidR="005563DF" w:rsidRPr="001D53D6">
        <w:rPr>
          <w:rFonts w:ascii="Aptos" w:eastAsia="Aptos" w:hAnsi="Aptos" w:cs="Aptos"/>
          <w:sz w:val="20"/>
          <w:szCs w:val="20"/>
        </w:rPr>
        <w:t xml:space="preserve"> Urszula </w:t>
      </w:r>
      <w:proofErr w:type="spellStart"/>
      <w:r w:rsidR="005563DF" w:rsidRPr="001D53D6">
        <w:rPr>
          <w:rFonts w:ascii="Aptos" w:eastAsia="Aptos" w:hAnsi="Aptos" w:cs="Aptos"/>
          <w:sz w:val="20"/>
          <w:szCs w:val="20"/>
        </w:rPr>
        <w:t>Kosień</w:t>
      </w:r>
      <w:proofErr w:type="spellEnd"/>
      <w:r w:rsidR="005563DF" w:rsidRPr="001D53D6">
        <w:rPr>
          <w:rFonts w:ascii="Aptos" w:eastAsia="Aptos" w:hAnsi="Aptos" w:cs="Aptos"/>
          <w:sz w:val="20"/>
          <w:szCs w:val="20"/>
        </w:rPr>
        <w:t xml:space="preserve"> z siedzibą w Warszawie, ul. Kasprzaka 31a/268, e-mail:</w:t>
      </w:r>
      <w:r w:rsidR="002F4FE1" w:rsidRPr="001D53D6">
        <w:rPr>
          <w:rFonts w:ascii="Aptos" w:eastAsia="Aptos" w:hAnsi="Aptos" w:cs="Aptos"/>
          <w:sz w:val="20"/>
          <w:szCs w:val="20"/>
        </w:rPr>
        <w:t xml:space="preserve"> info@finstars.pl</w:t>
      </w:r>
      <w:r w:rsidR="005563DF" w:rsidRPr="001D53D6">
        <w:rPr>
          <w:rFonts w:ascii="Aptos" w:eastAsia="Aptos" w:hAnsi="Aptos" w:cs="Aptos"/>
          <w:sz w:val="20"/>
          <w:szCs w:val="20"/>
        </w:rPr>
        <w:t xml:space="preserve">, tel.: </w:t>
      </w:r>
      <w:r w:rsidR="002F4FE1" w:rsidRPr="001D53D6">
        <w:rPr>
          <w:rFonts w:ascii="Aptos" w:eastAsia="Aptos" w:hAnsi="Aptos" w:cs="Aptos"/>
          <w:sz w:val="20"/>
          <w:szCs w:val="20"/>
        </w:rPr>
        <w:t>+48</w:t>
      </w:r>
      <w:r w:rsidR="00AE5EAC" w:rsidRPr="001D53D6">
        <w:rPr>
          <w:rFonts w:ascii="Aptos" w:eastAsia="Aptos" w:hAnsi="Aptos" w:cs="Aptos"/>
          <w:sz w:val="20"/>
          <w:szCs w:val="20"/>
        </w:rPr>
        <w:t xml:space="preserve"> 572</w:t>
      </w:r>
      <w:r w:rsidR="00660171" w:rsidRPr="001D53D6">
        <w:rPr>
          <w:rFonts w:ascii="Aptos" w:eastAsia="Aptos" w:hAnsi="Aptos" w:cs="Aptos"/>
          <w:sz w:val="20"/>
          <w:szCs w:val="20"/>
        </w:rPr>
        <w:t xml:space="preserve"> </w:t>
      </w:r>
      <w:r w:rsidR="00AE5EAC" w:rsidRPr="001D53D6">
        <w:rPr>
          <w:rFonts w:ascii="Aptos" w:eastAsia="Aptos" w:hAnsi="Aptos" w:cs="Aptos"/>
          <w:sz w:val="20"/>
          <w:szCs w:val="20"/>
        </w:rPr>
        <w:t>072</w:t>
      </w:r>
      <w:r w:rsidR="00660171" w:rsidRPr="001D53D6">
        <w:rPr>
          <w:rFonts w:ascii="Aptos" w:eastAsia="Aptos" w:hAnsi="Aptos" w:cs="Aptos"/>
          <w:sz w:val="20"/>
          <w:szCs w:val="20"/>
        </w:rPr>
        <w:t xml:space="preserve"> </w:t>
      </w:r>
      <w:r w:rsidR="00AE5EAC" w:rsidRPr="001D53D6">
        <w:rPr>
          <w:rFonts w:ascii="Aptos" w:eastAsia="Aptos" w:hAnsi="Aptos" w:cs="Aptos"/>
          <w:sz w:val="20"/>
          <w:szCs w:val="20"/>
        </w:rPr>
        <w:t>737</w:t>
      </w:r>
    </w:p>
    <w:p w14:paraId="412D1564" w14:textId="04F9589A" w:rsidR="005563DF" w:rsidRPr="001D53D6" w:rsidRDefault="003C27EA" w:rsidP="005563DF">
      <w:pPr>
        <w:rPr>
          <w:rFonts w:ascii="Aptos" w:eastAsia="Aptos" w:hAnsi="Aptos" w:cs="Aptos"/>
          <w:sz w:val="20"/>
          <w:szCs w:val="20"/>
        </w:rPr>
      </w:pPr>
      <w:r w:rsidRPr="001D53D6">
        <w:rPr>
          <w:rFonts w:ascii="Aptos" w:eastAsia="Aptos" w:hAnsi="Aptos" w:cs="Aptos"/>
          <w:b/>
          <w:bCs/>
          <w:sz w:val="20"/>
          <w:szCs w:val="20"/>
        </w:rPr>
        <w:t xml:space="preserve">§ </w:t>
      </w:r>
      <w:r w:rsidR="005563DF" w:rsidRPr="001D53D6">
        <w:rPr>
          <w:rFonts w:ascii="Aptos" w:eastAsia="Aptos" w:hAnsi="Aptos" w:cs="Aptos"/>
          <w:b/>
          <w:bCs/>
          <w:sz w:val="20"/>
          <w:szCs w:val="20"/>
        </w:rPr>
        <w:t>2. Zakres przetwarzanych danych</w:t>
      </w:r>
      <w:r w:rsidR="005563DF" w:rsidRPr="001D53D6">
        <w:rPr>
          <w:rFonts w:ascii="Aptos" w:eastAsia="Aptos" w:hAnsi="Aptos" w:cs="Aptos"/>
          <w:sz w:val="20"/>
          <w:szCs w:val="20"/>
        </w:rPr>
        <w:br/>
      </w:r>
      <w:r w:rsidR="0046671B" w:rsidRPr="001D53D6">
        <w:rPr>
          <w:rFonts w:ascii="Aptos" w:eastAsia="Aptos" w:hAnsi="Aptos" w:cs="Aptos"/>
          <w:sz w:val="20"/>
          <w:szCs w:val="20"/>
        </w:rPr>
        <w:t>Administrator przetwarza wyłącznie dane osobowe Zamawiającego w zakresie niezbędnym do podjęcia działań przed zawarciem umowy, zawarcia i wykonania umowy, bieżącego kontaktu z Zamawiającym, organizacji i realizacji warsztatów oraz wykonania obowiązków księgowych i podatkowych. Przetwarzane dane mogą obejmować w szczególności dane identyfikacyjne, kontaktowe i rozliczeniowe, takie jak: imię i nazwisko, nazwę firmy lub instytucji, adres, numer telefonu, adres e-mail, numer NIP, dane do faktury, numer rachunku bankowego oraz informacje związane z zamówieniem i realizacją warsztatów, w tym termin, miejsce, liczbę uczestników oraz ustalenia organizacyjne.</w:t>
      </w:r>
    </w:p>
    <w:p w14:paraId="799A7EA8" w14:textId="79563871" w:rsidR="005563DF" w:rsidRDefault="003C27EA" w:rsidP="005563DF">
      <w:pPr>
        <w:rPr>
          <w:rFonts w:ascii="Aptos" w:eastAsia="Aptos" w:hAnsi="Aptos" w:cs="Aptos"/>
          <w:sz w:val="20"/>
          <w:szCs w:val="20"/>
        </w:rPr>
      </w:pPr>
      <w:r w:rsidRPr="001D53D6">
        <w:rPr>
          <w:rFonts w:ascii="Aptos" w:eastAsia="Aptos" w:hAnsi="Aptos" w:cs="Aptos"/>
          <w:b/>
          <w:bCs/>
          <w:sz w:val="20"/>
          <w:szCs w:val="20"/>
        </w:rPr>
        <w:t xml:space="preserve">§ </w:t>
      </w:r>
      <w:r w:rsidR="005563DF" w:rsidRPr="001D53D6">
        <w:rPr>
          <w:rFonts w:ascii="Aptos" w:eastAsia="Aptos" w:hAnsi="Aptos" w:cs="Aptos"/>
          <w:b/>
          <w:bCs/>
          <w:sz w:val="20"/>
          <w:szCs w:val="20"/>
        </w:rPr>
        <w:t>3. Dane dzieci</w:t>
      </w:r>
      <w:r w:rsidR="005563DF" w:rsidRPr="001D53D6">
        <w:rPr>
          <w:rFonts w:ascii="Aptos" w:eastAsia="Aptos" w:hAnsi="Aptos" w:cs="Aptos"/>
          <w:sz w:val="20"/>
          <w:szCs w:val="20"/>
        </w:rPr>
        <w:br/>
      </w:r>
      <w:r w:rsidR="0040696C" w:rsidRPr="001D53D6">
        <w:rPr>
          <w:rFonts w:ascii="Aptos" w:eastAsia="Aptos" w:hAnsi="Aptos" w:cs="Aptos"/>
          <w:sz w:val="20"/>
          <w:szCs w:val="20"/>
        </w:rPr>
        <w:t>Administrator oświadcza, że w związku z organizacją i realizacją warsztatów nie zbiera, nie pozyskuje, nie przechowuje, nie udostępnia ani w żaden inny sposób nie przetwarza danych osobowych dzieci uczestniczących w warsztatach, w tym ich imion i nazwisk, danych kontaktowych, informacji edukacyjnych, danych szczególnych kategorii ani wizerunku. Administrator nie przetwarza żadnych danych umożliwiających identyfikację dzieci, zarówno bezpośrednio, jak i pośrednio.</w:t>
      </w:r>
      <w:r w:rsidR="00800697" w:rsidRPr="001D53D6">
        <w:rPr>
          <w:rFonts w:ascii="Aptos" w:eastAsia="Aptos" w:hAnsi="Aptos" w:cs="Aptos"/>
          <w:sz w:val="20"/>
          <w:szCs w:val="20"/>
        </w:rPr>
        <w:t xml:space="preserve"> </w:t>
      </w:r>
      <w:r w:rsidR="00CC376D" w:rsidRPr="001D53D6">
        <w:rPr>
          <w:rFonts w:ascii="Aptos" w:eastAsia="Aptos" w:hAnsi="Aptos" w:cs="Aptos"/>
          <w:sz w:val="20"/>
          <w:szCs w:val="20"/>
        </w:rPr>
        <w:t>Przetwarzaniu podlegają wyłącznie anonimowe dane statystyczne dotyczące liczby uczestników.</w:t>
      </w:r>
      <w:r w:rsidR="00913055" w:rsidRPr="001D53D6">
        <w:rPr>
          <w:rFonts w:ascii="Aptos" w:eastAsia="Aptos" w:hAnsi="Aptos" w:cs="Aptos"/>
          <w:sz w:val="20"/>
          <w:szCs w:val="20"/>
        </w:rPr>
        <w:t xml:space="preserve"> </w:t>
      </w:r>
      <w:r w:rsidR="005563DF" w:rsidRPr="001D53D6">
        <w:rPr>
          <w:rFonts w:ascii="Aptos" w:eastAsia="Aptos" w:hAnsi="Aptos" w:cs="Aptos"/>
          <w:sz w:val="20"/>
          <w:szCs w:val="20"/>
        </w:rPr>
        <w:t>Administratorem danych osobowych dzieci, o ile ich przetwarzanie jest niezbędne, pozostaje Zamawiający.</w:t>
      </w:r>
    </w:p>
    <w:p w14:paraId="28048C0A" w14:textId="25E95AC5" w:rsidR="001A1A71" w:rsidRPr="001D53D6" w:rsidRDefault="001A1A71" w:rsidP="005563DF">
      <w:pPr>
        <w:rPr>
          <w:rFonts w:ascii="Aptos" w:eastAsia="Aptos" w:hAnsi="Aptos" w:cs="Aptos"/>
          <w:sz w:val="20"/>
          <w:szCs w:val="20"/>
        </w:rPr>
      </w:pPr>
      <w:r w:rsidRPr="001A1A71">
        <w:rPr>
          <w:rFonts w:ascii="Aptos" w:eastAsia="Aptos" w:hAnsi="Aptos" w:cs="Aptos"/>
          <w:sz w:val="20"/>
          <w:szCs w:val="20"/>
        </w:rPr>
        <w:t>Organizator zastrzega sobie prawo do wykonywania zdjęć dokumentujących przebieg warsztatów wyłącznie w celach sprawozdawczych, marketingowych lub promocyjnych, z zastrzeżeniem, że fotografie będą realizowane i publikowane w sposób uniemożliwiający identyfikację uczestniczących w nich dzieci (np. zdjęcia grupowe z oddali, zdjęcia tyłu sylwetek lub kadrów skupionych wyłącznie na realizowanych pracach/materiałach warsztatowych). Materiały te, jako pozbawione cech identyfikacyjnych, nie stanowią danych osobowych w rozumieniu obowiązujących przepisów prawa.</w:t>
      </w:r>
    </w:p>
    <w:p w14:paraId="36F9F15C" w14:textId="324D8C9C" w:rsidR="005563DF" w:rsidRPr="001D53D6" w:rsidRDefault="003C27EA" w:rsidP="005563DF">
      <w:pPr>
        <w:rPr>
          <w:rFonts w:ascii="Aptos" w:eastAsia="Aptos" w:hAnsi="Aptos" w:cs="Aptos"/>
          <w:sz w:val="20"/>
          <w:szCs w:val="20"/>
        </w:rPr>
      </w:pPr>
      <w:r w:rsidRPr="001D53D6">
        <w:rPr>
          <w:rFonts w:ascii="Aptos" w:eastAsia="Aptos" w:hAnsi="Aptos" w:cs="Aptos"/>
          <w:b/>
          <w:bCs/>
          <w:sz w:val="20"/>
          <w:szCs w:val="20"/>
        </w:rPr>
        <w:t xml:space="preserve">§ </w:t>
      </w:r>
      <w:r w:rsidR="005563DF" w:rsidRPr="001D53D6">
        <w:rPr>
          <w:rFonts w:ascii="Aptos" w:eastAsia="Aptos" w:hAnsi="Aptos" w:cs="Aptos"/>
          <w:b/>
          <w:bCs/>
          <w:sz w:val="20"/>
          <w:szCs w:val="20"/>
        </w:rPr>
        <w:t>4. Cele i podstawy prawne przetwarzania</w:t>
      </w:r>
      <w:r w:rsidR="005563DF" w:rsidRPr="001D53D6">
        <w:rPr>
          <w:rFonts w:ascii="Aptos" w:eastAsia="Aptos" w:hAnsi="Aptos" w:cs="Aptos"/>
          <w:sz w:val="20"/>
          <w:szCs w:val="20"/>
        </w:rPr>
        <w:br/>
      </w:r>
      <w:r w:rsidR="00521F93" w:rsidRPr="001D53D6">
        <w:rPr>
          <w:rFonts w:ascii="Aptos" w:eastAsia="Aptos" w:hAnsi="Aptos" w:cs="Aptos"/>
          <w:sz w:val="20"/>
          <w:szCs w:val="20"/>
        </w:rPr>
        <w:t>Dane osobowe Zamawiającego są przetwarzane w celu zawarcia i wykonania umowy, kontaktu organizacyjnego, obsługi posprzedażowej, prowadzenia wewnętrznej bazy klientów oraz realizacji obowiązków księgowych i podatkowych. Podstawą przetwarzania jest art. 6 ust. 1 lit. b RODO, art. 6 ust. 1 lit. c RODO oraz art. 6 ust. 1 lit. f RODO.</w:t>
      </w:r>
    </w:p>
    <w:p w14:paraId="2DAD39DA" w14:textId="3D368CE8" w:rsidR="005563DF" w:rsidRPr="001D53D6" w:rsidRDefault="003C27EA" w:rsidP="005563DF">
      <w:pPr>
        <w:rPr>
          <w:rFonts w:ascii="Aptos" w:eastAsia="Aptos" w:hAnsi="Aptos" w:cs="Aptos"/>
          <w:sz w:val="20"/>
          <w:szCs w:val="20"/>
        </w:rPr>
      </w:pPr>
      <w:r w:rsidRPr="001D53D6">
        <w:rPr>
          <w:rFonts w:ascii="Aptos" w:eastAsia="Aptos" w:hAnsi="Aptos" w:cs="Aptos"/>
          <w:b/>
          <w:bCs/>
          <w:sz w:val="20"/>
          <w:szCs w:val="20"/>
        </w:rPr>
        <w:t xml:space="preserve">§ </w:t>
      </w:r>
      <w:r w:rsidR="005563DF" w:rsidRPr="001D53D6">
        <w:rPr>
          <w:rFonts w:ascii="Aptos" w:eastAsia="Aptos" w:hAnsi="Aptos" w:cs="Aptos"/>
          <w:b/>
          <w:bCs/>
          <w:sz w:val="20"/>
          <w:szCs w:val="20"/>
        </w:rPr>
        <w:t>5. Odbiorcy danych</w:t>
      </w:r>
      <w:r w:rsidR="005563DF" w:rsidRPr="001D53D6">
        <w:rPr>
          <w:rFonts w:ascii="Aptos" w:eastAsia="Aptos" w:hAnsi="Aptos" w:cs="Aptos"/>
          <w:sz w:val="20"/>
          <w:szCs w:val="20"/>
        </w:rPr>
        <w:br/>
      </w:r>
      <w:r w:rsidR="00A366ED" w:rsidRPr="001D53D6">
        <w:rPr>
          <w:rFonts w:ascii="Aptos" w:eastAsia="Aptos" w:hAnsi="Aptos" w:cs="Aptos"/>
          <w:sz w:val="20"/>
          <w:szCs w:val="20"/>
        </w:rPr>
        <w:t>Dane mogą być przekazywane podmiotom wspierającym Administratora w zakresie księgowości, obsługi prawnej, IT, hostingu, poczty elektronicznej oraz innym podmiotom, jeżeli wynika to z przepisów prawa lub jest niezbędne do realizacji usługi.</w:t>
      </w:r>
    </w:p>
    <w:p w14:paraId="69913B75" w14:textId="07A1495C" w:rsidR="005563DF" w:rsidRPr="001D53D6" w:rsidRDefault="003C27EA" w:rsidP="005563DF">
      <w:pPr>
        <w:rPr>
          <w:rFonts w:ascii="Aptos" w:eastAsia="Aptos" w:hAnsi="Aptos" w:cs="Aptos"/>
          <w:sz w:val="20"/>
          <w:szCs w:val="20"/>
        </w:rPr>
      </w:pPr>
      <w:r w:rsidRPr="001D53D6">
        <w:rPr>
          <w:rFonts w:ascii="Aptos" w:eastAsia="Aptos" w:hAnsi="Aptos" w:cs="Aptos"/>
          <w:b/>
          <w:bCs/>
          <w:sz w:val="20"/>
          <w:szCs w:val="20"/>
        </w:rPr>
        <w:t xml:space="preserve">§ </w:t>
      </w:r>
      <w:r w:rsidR="005563DF" w:rsidRPr="001D53D6">
        <w:rPr>
          <w:rFonts w:ascii="Aptos" w:eastAsia="Aptos" w:hAnsi="Aptos" w:cs="Aptos"/>
          <w:b/>
          <w:bCs/>
          <w:sz w:val="20"/>
          <w:szCs w:val="20"/>
        </w:rPr>
        <w:t>6. Okres przechowywania danych</w:t>
      </w:r>
      <w:r w:rsidR="005563DF" w:rsidRPr="001D53D6">
        <w:rPr>
          <w:rFonts w:ascii="Aptos" w:eastAsia="Aptos" w:hAnsi="Aptos" w:cs="Aptos"/>
          <w:sz w:val="20"/>
          <w:szCs w:val="20"/>
        </w:rPr>
        <w:br/>
        <w:t xml:space="preserve">Dane będą przechowywane przez okres niezbędny do realizacji umowy i obsługi posprzedażowej, a następnie przez czas wymagany przepisami prawa lub do upływu okresu przedawnienia roszczeń. Dane zawarte w dokumentacji księgowej i podatkowej będą przechowywane przez okres wymagany przepisami prawa, co w praktyce co do zasady oznacza 5 lat od początku roku następującego po roku, którego dokumenty dotyczą. </w:t>
      </w:r>
    </w:p>
    <w:p w14:paraId="03A2DA7D" w14:textId="50CDD8DD" w:rsidR="005563DF" w:rsidRPr="001D53D6" w:rsidRDefault="003C27EA" w:rsidP="005563DF">
      <w:pPr>
        <w:rPr>
          <w:rFonts w:ascii="Aptos" w:eastAsia="Aptos" w:hAnsi="Aptos" w:cs="Aptos"/>
          <w:sz w:val="20"/>
          <w:szCs w:val="20"/>
        </w:rPr>
      </w:pPr>
      <w:r w:rsidRPr="001D53D6">
        <w:rPr>
          <w:rFonts w:ascii="Aptos" w:eastAsia="Aptos" w:hAnsi="Aptos" w:cs="Aptos"/>
          <w:b/>
          <w:bCs/>
          <w:sz w:val="20"/>
          <w:szCs w:val="20"/>
        </w:rPr>
        <w:t xml:space="preserve">§ </w:t>
      </w:r>
      <w:r w:rsidR="005563DF" w:rsidRPr="001D53D6">
        <w:rPr>
          <w:rFonts w:ascii="Aptos" w:eastAsia="Aptos" w:hAnsi="Aptos" w:cs="Aptos"/>
          <w:b/>
          <w:bCs/>
          <w:sz w:val="20"/>
          <w:szCs w:val="20"/>
        </w:rPr>
        <w:t>7. Prawa osoby, której dane dotyczą</w:t>
      </w:r>
      <w:r w:rsidR="005563DF" w:rsidRPr="001D53D6">
        <w:rPr>
          <w:rFonts w:ascii="Aptos" w:eastAsia="Aptos" w:hAnsi="Aptos" w:cs="Aptos"/>
          <w:sz w:val="20"/>
          <w:szCs w:val="20"/>
        </w:rPr>
        <w:br/>
        <w:t xml:space="preserve">Zamawiającemu przysługuje prawo dostępu do danych, ich sprostowania, usunięcia, ograniczenia przetwarzania, przenoszenia danych, wniesienia sprzeciwu wobec przetwarzania opartego na prawnie uzasadnionym interesie Administratora oraz wniesienia skargi do Prezesa Urzędu Ochrony Danych Osobowych. Zakres tych praw wynika z przepisów RODO. </w:t>
      </w:r>
    </w:p>
    <w:p w14:paraId="3D9ED192" w14:textId="70714A29" w:rsidR="00A126AD" w:rsidRPr="001D53D6" w:rsidRDefault="003C27EA" w:rsidP="005563DF">
      <w:pPr>
        <w:rPr>
          <w:rFonts w:ascii="Aptos" w:eastAsia="Aptos" w:hAnsi="Aptos" w:cs="Aptos"/>
          <w:sz w:val="20"/>
          <w:szCs w:val="20"/>
        </w:rPr>
      </w:pPr>
      <w:r w:rsidRPr="001D53D6">
        <w:rPr>
          <w:rFonts w:ascii="Aptos" w:eastAsia="Aptos" w:hAnsi="Aptos" w:cs="Aptos"/>
          <w:b/>
          <w:bCs/>
          <w:sz w:val="20"/>
          <w:szCs w:val="20"/>
        </w:rPr>
        <w:lastRenderedPageBreak/>
        <w:t xml:space="preserve">§ </w:t>
      </w:r>
      <w:r w:rsidR="005563DF" w:rsidRPr="001D53D6">
        <w:rPr>
          <w:rFonts w:ascii="Aptos" w:eastAsia="Aptos" w:hAnsi="Aptos" w:cs="Aptos"/>
          <w:b/>
          <w:bCs/>
          <w:sz w:val="20"/>
          <w:szCs w:val="20"/>
        </w:rPr>
        <w:t>8. Dobrowolność podania danych</w:t>
      </w:r>
      <w:r w:rsidR="005563DF" w:rsidRPr="001D53D6">
        <w:rPr>
          <w:rFonts w:ascii="Aptos" w:eastAsia="Aptos" w:hAnsi="Aptos" w:cs="Aptos"/>
          <w:sz w:val="20"/>
          <w:szCs w:val="20"/>
        </w:rPr>
        <w:br/>
        <w:t>Podanie danych jest dobrowolne, jednak niezbędne do zawarcia i wykonania umowy oraz kontaktu w sprawie organizacji warsztatów. Niepodanie danych może uniemożliwić realizację usługi.</w:t>
      </w:r>
    </w:p>
    <w:p w14:paraId="69ED2947" w14:textId="77777777" w:rsidR="00A126AD" w:rsidRDefault="00A126AD" w:rsidP="005563DF">
      <w:pPr>
        <w:rPr>
          <w:rFonts w:ascii="Aptos" w:eastAsia="Aptos" w:hAnsi="Aptos" w:cs="Aptos"/>
          <w:sz w:val="22"/>
          <w:szCs w:val="22"/>
        </w:rPr>
      </w:pPr>
    </w:p>
    <w:p w14:paraId="4AACBBE4" w14:textId="2D97978C" w:rsidR="00A126AD" w:rsidRPr="00A126AD" w:rsidRDefault="00A126AD" w:rsidP="005563DF">
      <w:pPr>
        <w:rPr>
          <w:rFonts w:ascii="Aptos" w:eastAsia="Aptos" w:hAnsi="Aptos" w:cs="Aptos"/>
          <w:sz w:val="22"/>
          <w:szCs w:val="22"/>
        </w:rPr>
      </w:pPr>
      <w:r>
        <w:rPr>
          <w:rFonts w:ascii="Aptos" w:eastAsia="Aptos" w:hAnsi="Aptos" w:cs="Aptos"/>
          <w:sz w:val="22"/>
          <w:szCs w:val="22"/>
        </w:rPr>
        <w:t>Data:</w:t>
      </w:r>
      <w:r>
        <w:rPr>
          <w:rFonts w:ascii="Aptos" w:eastAsia="Aptos" w:hAnsi="Aptos" w:cs="Aptos"/>
          <w:sz w:val="22"/>
          <w:szCs w:val="22"/>
        </w:rPr>
        <w:tab/>
      </w:r>
      <w:r>
        <w:rPr>
          <w:rFonts w:ascii="Aptos" w:eastAsia="Aptos" w:hAnsi="Aptos" w:cs="Aptos"/>
          <w:sz w:val="22"/>
          <w:szCs w:val="22"/>
        </w:rPr>
        <w:tab/>
      </w:r>
      <w:r>
        <w:rPr>
          <w:rFonts w:ascii="Aptos" w:eastAsia="Aptos" w:hAnsi="Aptos" w:cs="Aptos"/>
          <w:sz w:val="22"/>
          <w:szCs w:val="22"/>
        </w:rPr>
        <w:tab/>
      </w:r>
      <w:r>
        <w:rPr>
          <w:rFonts w:ascii="Aptos" w:eastAsia="Aptos" w:hAnsi="Aptos" w:cs="Aptos"/>
          <w:sz w:val="22"/>
          <w:szCs w:val="22"/>
        </w:rPr>
        <w:tab/>
      </w:r>
      <w:r>
        <w:rPr>
          <w:rFonts w:ascii="Aptos" w:eastAsia="Aptos" w:hAnsi="Aptos" w:cs="Aptos"/>
          <w:sz w:val="22"/>
          <w:szCs w:val="22"/>
        </w:rPr>
        <w:tab/>
      </w:r>
      <w:r>
        <w:rPr>
          <w:rFonts w:ascii="Aptos" w:eastAsia="Aptos" w:hAnsi="Aptos" w:cs="Aptos"/>
          <w:sz w:val="22"/>
          <w:szCs w:val="22"/>
        </w:rPr>
        <w:tab/>
      </w:r>
      <w:r>
        <w:rPr>
          <w:rFonts w:ascii="Aptos" w:eastAsia="Aptos" w:hAnsi="Aptos" w:cs="Aptos"/>
          <w:sz w:val="22"/>
          <w:szCs w:val="22"/>
        </w:rPr>
        <w:tab/>
      </w:r>
      <w:r>
        <w:rPr>
          <w:rFonts w:ascii="Aptos" w:eastAsia="Aptos" w:hAnsi="Aptos" w:cs="Aptos"/>
          <w:sz w:val="22"/>
          <w:szCs w:val="22"/>
        </w:rPr>
        <w:tab/>
      </w:r>
      <w:r>
        <w:rPr>
          <w:rFonts w:ascii="Aptos" w:eastAsia="Aptos" w:hAnsi="Aptos" w:cs="Aptos"/>
          <w:sz w:val="22"/>
          <w:szCs w:val="22"/>
        </w:rPr>
        <w:tab/>
      </w:r>
      <w:r>
        <w:rPr>
          <w:rFonts w:ascii="Aptos" w:eastAsia="Aptos" w:hAnsi="Aptos" w:cs="Aptos"/>
          <w:sz w:val="22"/>
          <w:szCs w:val="22"/>
        </w:rPr>
        <w:tab/>
        <w:t>Podpis:</w:t>
      </w:r>
    </w:p>
    <w:sectPr w:rsidR="00A126AD" w:rsidRPr="00A126AD" w:rsidSect="00F24F33">
      <w:pgSz w:w="11906" w:h="16838"/>
      <w:pgMar w:top="1077" w:right="1077" w:bottom="107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E5BAE"/>
    <w:multiLevelType w:val="multilevel"/>
    <w:tmpl w:val="EDFEC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BB0301"/>
    <w:multiLevelType w:val="multilevel"/>
    <w:tmpl w:val="F4C4A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C22DF2"/>
    <w:multiLevelType w:val="multilevel"/>
    <w:tmpl w:val="B0541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AC30C5"/>
    <w:multiLevelType w:val="multilevel"/>
    <w:tmpl w:val="5FB892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643978"/>
    <w:multiLevelType w:val="multilevel"/>
    <w:tmpl w:val="D78E17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244594"/>
    <w:multiLevelType w:val="multilevel"/>
    <w:tmpl w:val="1A161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A1431F"/>
    <w:multiLevelType w:val="multilevel"/>
    <w:tmpl w:val="5E382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D10322"/>
    <w:multiLevelType w:val="multilevel"/>
    <w:tmpl w:val="9946A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EE4B11"/>
    <w:multiLevelType w:val="multilevel"/>
    <w:tmpl w:val="2758DB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AC6537"/>
    <w:multiLevelType w:val="multilevel"/>
    <w:tmpl w:val="8A64C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9710606">
    <w:abstractNumId w:val="8"/>
  </w:num>
  <w:num w:numId="2" w16cid:durableId="1407993118">
    <w:abstractNumId w:val="0"/>
  </w:num>
  <w:num w:numId="3" w16cid:durableId="1521354744">
    <w:abstractNumId w:val="9"/>
  </w:num>
  <w:num w:numId="4" w16cid:durableId="1630746448">
    <w:abstractNumId w:val="7"/>
  </w:num>
  <w:num w:numId="5" w16cid:durableId="2133134035">
    <w:abstractNumId w:val="2"/>
  </w:num>
  <w:num w:numId="6" w16cid:durableId="328098015">
    <w:abstractNumId w:val="1"/>
  </w:num>
  <w:num w:numId="7" w16cid:durableId="523175709">
    <w:abstractNumId w:val="6"/>
  </w:num>
  <w:num w:numId="8" w16cid:durableId="631206151">
    <w:abstractNumId w:val="5"/>
  </w:num>
  <w:num w:numId="9" w16cid:durableId="674310855">
    <w:abstractNumId w:val="3"/>
  </w:num>
  <w:num w:numId="10" w16cid:durableId="897398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E9E"/>
    <w:rsid w:val="00006FAE"/>
    <w:rsid w:val="000268AA"/>
    <w:rsid w:val="000331A4"/>
    <w:rsid w:val="00040E9E"/>
    <w:rsid w:val="00043E0B"/>
    <w:rsid w:val="00051ECE"/>
    <w:rsid w:val="00053F68"/>
    <w:rsid w:val="0005429B"/>
    <w:rsid w:val="0005757D"/>
    <w:rsid w:val="000627AE"/>
    <w:rsid w:val="00065C51"/>
    <w:rsid w:val="0006628F"/>
    <w:rsid w:val="00080515"/>
    <w:rsid w:val="00091943"/>
    <w:rsid w:val="000A76FD"/>
    <w:rsid w:val="000B437D"/>
    <w:rsid w:val="000C01B9"/>
    <w:rsid w:val="000C1084"/>
    <w:rsid w:val="000C68E3"/>
    <w:rsid w:val="000C69F4"/>
    <w:rsid w:val="000C7ADB"/>
    <w:rsid w:val="000D0499"/>
    <w:rsid w:val="000E05EF"/>
    <w:rsid w:val="000E6E7B"/>
    <w:rsid w:val="000E74BE"/>
    <w:rsid w:val="00101934"/>
    <w:rsid w:val="00101C31"/>
    <w:rsid w:val="00104365"/>
    <w:rsid w:val="00113E7D"/>
    <w:rsid w:val="00125700"/>
    <w:rsid w:val="00140FA0"/>
    <w:rsid w:val="00142315"/>
    <w:rsid w:val="001648B9"/>
    <w:rsid w:val="00166CCF"/>
    <w:rsid w:val="00167AFD"/>
    <w:rsid w:val="00182ABF"/>
    <w:rsid w:val="0018787B"/>
    <w:rsid w:val="00187C5B"/>
    <w:rsid w:val="00194CFB"/>
    <w:rsid w:val="001A1A71"/>
    <w:rsid w:val="001A2694"/>
    <w:rsid w:val="001B112C"/>
    <w:rsid w:val="001B4E75"/>
    <w:rsid w:val="001B599A"/>
    <w:rsid w:val="001C7C29"/>
    <w:rsid w:val="001D53D6"/>
    <w:rsid w:val="001E30E1"/>
    <w:rsid w:val="001E69CB"/>
    <w:rsid w:val="001F22B4"/>
    <w:rsid w:val="001F2C44"/>
    <w:rsid w:val="00253456"/>
    <w:rsid w:val="00253A4E"/>
    <w:rsid w:val="00262F7C"/>
    <w:rsid w:val="00290AD7"/>
    <w:rsid w:val="002916C6"/>
    <w:rsid w:val="002A2FC4"/>
    <w:rsid w:val="002A326A"/>
    <w:rsid w:val="002B1705"/>
    <w:rsid w:val="002B4B63"/>
    <w:rsid w:val="002D39FE"/>
    <w:rsid w:val="002D6E60"/>
    <w:rsid w:val="002E25BA"/>
    <w:rsid w:val="002E4F9A"/>
    <w:rsid w:val="002E68D4"/>
    <w:rsid w:val="002F084E"/>
    <w:rsid w:val="002F4FE1"/>
    <w:rsid w:val="00311B4E"/>
    <w:rsid w:val="00331880"/>
    <w:rsid w:val="003334AA"/>
    <w:rsid w:val="00334A71"/>
    <w:rsid w:val="00340D83"/>
    <w:rsid w:val="003421F5"/>
    <w:rsid w:val="00353140"/>
    <w:rsid w:val="00357248"/>
    <w:rsid w:val="00370969"/>
    <w:rsid w:val="003806E7"/>
    <w:rsid w:val="003A046D"/>
    <w:rsid w:val="003C1363"/>
    <w:rsid w:val="003C27EA"/>
    <w:rsid w:val="003C3557"/>
    <w:rsid w:val="003C7131"/>
    <w:rsid w:val="003D64B2"/>
    <w:rsid w:val="003D7324"/>
    <w:rsid w:val="003E4D3C"/>
    <w:rsid w:val="003F5EF9"/>
    <w:rsid w:val="00403020"/>
    <w:rsid w:val="0040696C"/>
    <w:rsid w:val="00413362"/>
    <w:rsid w:val="004141EA"/>
    <w:rsid w:val="00415D36"/>
    <w:rsid w:val="00426682"/>
    <w:rsid w:val="00426FE7"/>
    <w:rsid w:val="0046671B"/>
    <w:rsid w:val="00486634"/>
    <w:rsid w:val="004C4AE2"/>
    <w:rsid w:val="004D03DF"/>
    <w:rsid w:val="004E0784"/>
    <w:rsid w:val="004F25C9"/>
    <w:rsid w:val="004F4F3A"/>
    <w:rsid w:val="005074B7"/>
    <w:rsid w:val="005078BD"/>
    <w:rsid w:val="005079A9"/>
    <w:rsid w:val="00510D12"/>
    <w:rsid w:val="0051191E"/>
    <w:rsid w:val="0051797B"/>
    <w:rsid w:val="00521438"/>
    <w:rsid w:val="00521A45"/>
    <w:rsid w:val="00521F93"/>
    <w:rsid w:val="005563DF"/>
    <w:rsid w:val="00557FF2"/>
    <w:rsid w:val="005605F0"/>
    <w:rsid w:val="00560D4E"/>
    <w:rsid w:val="00574E5A"/>
    <w:rsid w:val="00591B23"/>
    <w:rsid w:val="00596A5A"/>
    <w:rsid w:val="005A054C"/>
    <w:rsid w:val="005C1866"/>
    <w:rsid w:val="005C3662"/>
    <w:rsid w:val="005C7692"/>
    <w:rsid w:val="005D717B"/>
    <w:rsid w:val="005E7B55"/>
    <w:rsid w:val="005F5D0E"/>
    <w:rsid w:val="005F688E"/>
    <w:rsid w:val="00614E5E"/>
    <w:rsid w:val="00616AC6"/>
    <w:rsid w:val="00637930"/>
    <w:rsid w:val="00643077"/>
    <w:rsid w:val="0065163A"/>
    <w:rsid w:val="00660171"/>
    <w:rsid w:val="0066279B"/>
    <w:rsid w:val="00664B30"/>
    <w:rsid w:val="0067712C"/>
    <w:rsid w:val="00690EB5"/>
    <w:rsid w:val="00695E29"/>
    <w:rsid w:val="006C3C0B"/>
    <w:rsid w:val="006D1D51"/>
    <w:rsid w:val="006E0995"/>
    <w:rsid w:val="006E3611"/>
    <w:rsid w:val="00702AF2"/>
    <w:rsid w:val="00706D09"/>
    <w:rsid w:val="007146C1"/>
    <w:rsid w:val="00725F86"/>
    <w:rsid w:val="00750740"/>
    <w:rsid w:val="00754194"/>
    <w:rsid w:val="00770BD2"/>
    <w:rsid w:val="0077226D"/>
    <w:rsid w:val="007807A0"/>
    <w:rsid w:val="00796EF6"/>
    <w:rsid w:val="007A421D"/>
    <w:rsid w:val="007B3054"/>
    <w:rsid w:val="007B355C"/>
    <w:rsid w:val="007B71D4"/>
    <w:rsid w:val="007C0E6D"/>
    <w:rsid w:val="007D5B83"/>
    <w:rsid w:val="007F0B50"/>
    <w:rsid w:val="00800697"/>
    <w:rsid w:val="0080328F"/>
    <w:rsid w:val="0080583D"/>
    <w:rsid w:val="00810292"/>
    <w:rsid w:val="008276CF"/>
    <w:rsid w:val="008356BB"/>
    <w:rsid w:val="008429C7"/>
    <w:rsid w:val="00852044"/>
    <w:rsid w:val="0086277E"/>
    <w:rsid w:val="008705A5"/>
    <w:rsid w:val="00872C20"/>
    <w:rsid w:val="00877671"/>
    <w:rsid w:val="00880CF5"/>
    <w:rsid w:val="00881EBA"/>
    <w:rsid w:val="00896391"/>
    <w:rsid w:val="008B3D83"/>
    <w:rsid w:val="008F221B"/>
    <w:rsid w:val="009000F9"/>
    <w:rsid w:val="00904F58"/>
    <w:rsid w:val="00913055"/>
    <w:rsid w:val="009234A5"/>
    <w:rsid w:val="00935002"/>
    <w:rsid w:val="009442E4"/>
    <w:rsid w:val="00951967"/>
    <w:rsid w:val="00951E3E"/>
    <w:rsid w:val="0095716F"/>
    <w:rsid w:val="009803EC"/>
    <w:rsid w:val="00986F48"/>
    <w:rsid w:val="0099287E"/>
    <w:rsid w:val="009A43B4"/>
    <w:rsid w:val="009A541E"/>
    <w:rsid w:val="009A5778"/>
    <w:rsid w:val="009B1E30"/>
    <w:rsid w:val="009C1796"/>
    <w:rsid w:val="009F59F5"/>
    <w:rsid w:val="00A126AD"/>
    <w:rsid w:val="00A13703"/>
    <w:rsid w:val="00A13E6E"/>
    <w:rsid w:val="00A156AE"/>
    <w:rsid w:val="00A20B7C"/>
    <w:rsid w:val="00A246B3"/>
    <w:rsid w:val="00A366ED"/>
    <w:rsid w:val="00A37D0B"/>
    <w:rsid w:val="00A44A14"/>
    <w:rsid w:val="00A459AC"/>
    <w:rsid w:val="00A5512D"/>
    <w:rsid w:val="00A61624"/>
    <w:rsid w:val="00A70AA3"/>
    <w:rsid w:val="00A8232B"/>
    <w:rsid w:val="00A85BA0"/>
    <w:rsid w:val="00AA4D80"/>
    <w:rsid w:val="00AA78D7"/>
    <w:rsid w:val="00AD09A3"/>
    <w:rsid w:val="00AE0791"/>
    <w:rsid w:val="00AE0BC6"/>
    <w:rsid w:val="00AE5EAC"/>
    <w:rsid w:val="00AF2FB9"/>
    <w:rsid w:val="00B06D9A"/>
    <w:rsid w:val="00B45143"/>
    <w:rsid w:val="00B80100"/>
    <w:rsid w:val="00B840B5"/>
    <w:rsid w:val="00B90C30"/>
    <w:rsid w:val="00B93427"/>
    <w:rsid w:val="00B9359A"/>
    <w:rsid w:val="00BC3BA9"/>
    <w:rsid w:val="00BC4CED"/>
    <w:rsid w:val="00BD2FB8"/>
    <w:rsid w:val="00BD3D96"/>
    <w:rsid w:val="00BD6C0F"/>
    <w:rsid w:val="00BD79E0"/>
    <w:rsid w:val="00BE0A20"/>
    <w:rsid w:val="00BE3932"/>
    <w:rsid w:val="00BF2E01"/>
    <w:rsid w:val="00BF3AD5"/>
    <w:rsid w:val="00C13269"/>
    <w:rsid w:val="00C25E69"/>
    <w:rsid w:val="00C37C54"/>
    <w:rsid w:val="00C42810"/>
    <w:rsid w:val="00C472DC"/>
    <w:rsid w:val="00C71CA9"/>
    <w:rsid w:val="00C7599F"/>
    <w:rsid w:val="00C7707A"/>
    <w:rsid w:val="00C83C46"/>
    <w:rsid w:val="00C86346"/>
    <w:rsid w:val="00C919DD"/>
    <w:rsid w:val="00C9265A"/>
    <w:rsid w:val="00C92BB2"/>
    <w:rsid w:val="00CA4746"/>
    <w:rsid w:val="00CA5866"/>
    <w:rsid w:val="00CA61D1"/>
    <w:rsid w:val="00CB0DC1"/>
    <w:rsid w:val="00CB19DE"/>
    <w:rsid w:val="00CC0A7F"/>
    <w:rsid w:val="00CC376D"/>
    <w:rsid w:val="00CC57BF"/>
    <w:rsid w:val="00CD1441"/>
    <w:rsid w:val="00CE64B6"/>
    <w:rsid w:val="00D05D85"/>
    <w:rsid w:val="00D276ED"/>
    <w:rsid w:val="00D310A6"/>
    <w:rsid w:val="00D34DBF"/>
    <w:rsid w:val="00D35F21"/>
    <w:rsid w:val="00D4083F"/>
    <w:rsid w:val="00D42D0E"/>
    <w:rsid w:val="00D4500E"/>
    <w:rsid w:val="00D5359B"/>
    <w:rsid w:val="00D54C4A"/>
    <w:rsid w:val="00D5715A"/>
    <w:rsid w:val="00D72F37"/>
    <w:rsid w:val="00D741E2"/>
    <w:rsid w:val="00D937CE"/>
    <w:rsid w:val="00D95DE1"/>
    <w:rsid w:val="00DA2541"/>
    <w:rsid w:val="00DA43B3"/>
    <w:rsid w:val="00DB1673"/>
    <w:rsid w:val="00DC0045"/>
    <w:rsid w:val="00DC485F"/>
    <w:rsid w:val="00DC5077"/>
    <w:rsid w:val="00DE7D4D"/>
    <w:rsid w:val="00DF643C"/>
    <w:rsid w:val="00E05D3A"/>
    <w:rsid w:val="00E13138"/>
    <w:rsid w:val="00E25CF1"/>
    <w:rsid w:val="00E33CEC"/>
    <w:rsid w:val="00E371E9"/>
    <w:rsid w:val="00E4736C"/>
    <w:rsid w:val="00E53172"/>
    <w:rsid w:val="00E62D42"/>
    <w:rsid w:val="00E657CA"/>
    <w:rsid w:val="00E8385D"/>
    <w:rsid w:val="00E95782"/>
    <w:rsid w:val="00E965EB"/>
    <w:rsid w:val="00EB400C"/>
    <w:rsid w:val="00EB4596"/>
    <w:rsid w:val="00EC05EF"/>
    <w:rsid w:val="00EE09EF"/>
    <w:rsid w:val="00EE6E06"/>
    <w:rsid w:val="00EF33E4"/>
    <w:rsid w:val="00EF6500"/>
    <w:rsid w:val="00F0288D"/>
    <w:rsid w:val="00F111E0"/>
    <w:rsid w:val="00F154A8"/>
    <w:rsid w:val="00F16185"/>
    <w:rsid w:val="00F22C27"/>
    <w:rsid w:val="00F24F33"/>
    <w:rsid w:val="00F359AF"/>
    <w:rsid w:val="00F36300"/>
    <w:rsid w:val="00F37D76"/>
    <w:rsid w:val="00F43524"/>
    <w:rsid w:val="00F47C4A"/>
    <w:rsid w:val="00F636D9"/>
    <w:rsid w:val="00F75026"/>
    <w:rsid w:val="00F77D9C"/>
    <w:rsid w:val="00F802FC"/>
    <w:rsid w:val="00F905A9"/>
    <w:rsid w:val="00F93528"/>
    <w:rsid w:val="00F94D39"/>
    <w:rsid w:val="00FB282B"/>
    <w:rsid w:val="00FB3CE0"/>
    <w:rsid w:val="00FB465C"/>
    <w:rsid w:val="00FC3DAC"/>
    <w:rsid w:val="00FD09F2"/>
    <w:rsid w:val="00FD17C6"/>
    <w:rsid w:val="00FD65DE"/>
    <w:rsid w:val="00FD723B"/>
    <w:rsid w:val="00FE114F"/>
    <w:rsid w:val="00FE3535"/>
    <w:rsid w:val="00FE3E2D"/>
    <w:rsid w:val="00FE72AB"/>
    <w:rsid w:val="00FF2F85"/>
    <w:rsid w:val="00FF6800"/>
    <w:rsid w:val="02FB4774"/>
    <w:rsid w:val="0574C5F7"/>
    <w:rsid w:val="0D8EFB7B"/>
    <w:rsid w:val="1212361C"/>
    <w:rsid w:val="18C63E3D"/>
    <w:rsid w:val="1EB930B4"/>
    <w:rsid w:val="279A5CF5"/>
    <w:rsid w:val="2C4F1F34"/>
    <w:rsid w:val="3A610CD7"/>
    <w:rsid w:val="457D4C6C"/>
    <w:rsid w:val="4663849D"/>
    <w:rsid w:val="5AC82417"/>
    <w:rsid w:val="5B232699"/>
    <w:rsid w:val="67AD16CE"/>
    <w:rsid w:val="6D4A8481"/>
    <w:rsid w:val="711A68A8"/>
    <w:rsid w:val="78B7BC13"/>
    <w:rsid w:val="7CF0CC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E38D9"/>
  <w15:chartTrackingRefBased/>
  <w15:docId w15:val="{2BC5F749-B29B-45BD-9A71-01DE957B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40E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40E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40E9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40E9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40E9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40E9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40E9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40E9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40E9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40E9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40E9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40E9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40E9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40E9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40E9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40E9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40E9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40E9E"/>
    <w:rPr>
      <w:rFonts w:eastAsiaTheme="majorEastAsia" w:cstheme="majorBidi"/>
      <w:color w:val="272727" w:themeColor="text1" w:themeTint="D8"/>
    </w:rPr>
  </w:style>
  <w:style w:type="paragraph" w:styleId="Tytu">
    <w:name w:val="Title"/>
    <w:basedOn w:val="Normalny"/>
    <w:next w:val="Normalny"/>
    <w:link w:val="TytuZnak"/>
    <w:uiPriority w:val="10"/>
    <w:qFormat/>
    <w:rsid w:val="00040E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40E9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40E9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40E9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40E9E"/>
    <w:pPr>
      <w:spacing w:before="160"/>
      <w:jc w:val="center"/>
    </w:pPr>
    <w:rPr>
      <w:i/>
      <w:iCs/>
      <w:color w:val="404040" w:themeColor="text1" w:themeTint="BF"/>
    </w:rPr>
  </w:style>
  <w:style w:type="character" w:customStyle="1" w:styleId="CytatZnak">
    <w:name w:val="Cytat Znak"/>
    <w:basedOn w:val="Domylnaczcionkaakapitu"/>
    <w:link w:val="Cytat"/>
    <w:uiPriority w:val="29"/>
    <w:rsid w:val="00040E9E"/>
    <w:rPr>
      <w:i/>
      <w:iCs/>
      <w:color w:val="404040" w:themeColor="text1" w:themeTint="BF"/>
    </w:rPr>
  </w:style>
  <w:style w:type="paragraph" w:styleId="Akapitzlist">
    <w:name w:val="List Paragraph"/>
    <w:basedOn w:val="Normalny"/>
    <w:uiPriority w:val="34"/>
    <w:qFormat/>
    <w:rsid w:val="00040E9E"/>
    <w:pPr>
      <w:ind w:left="720"/>
      <w:contextualSpacing/>
    </w:pPr>
  </w:style>
  <w:style w:type="character" w:styleId="Wyrnienieintensywne">
    <w:name w:val="Intense Emphasis"/>
    <w:basedOn w:val="Domylnaczcionkaakapitu"/>
    <w:uiPriority w:val="21"/>
    <w:qFormat/>
    <w:rsid w:val="00040E9E"/>
    <w:rPr>
      <w:i/>
      <w:iCs/>
      <w:color w:val="0F4761" w:themeColor="accent1" w:themeShade="BF"/>
    </w:rPr>
  </w:style>
  <w:style w:type="paragraph" w:styleId="Cytatintensywny">
    <w:name w:val="Intense Quote"/>
    <w:basedOn w:val="Normalny"/>
    <w:next w:val="Normalny"/>
    <w:link w:val="CytatintensywnyZnak"/>
    <w:uiPriority w:val="30"/>
    <w:qFormat/>
    <w:rsid w:val="00040E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40E9E"/>
    <w:rPr>
      <w:i/>
      <w:iCs/>
      <w:color w:val="0F4761" w:themeColor="accent1" w:themeShade="BF"/>
    </w:rPr>
  </w:style>
  <w:style w:type="character" w:styleId="Odwoanieintensywne">
    <w:name w:val="Intense Reference"/>
    <w:basedOn w:val="Domylnaczcionkaakapitu"/>
    <w:uiPriority w:val="32"/>
    <w:qFormat/>
    <w:rsid w:val="00040E9E"/>
    <w:rPr>
      <w:b/>
      <w:bCs/>
      <w:smallCaps/>
      <w:color w:val="0F4761" w:themeColor="accent1" w:themeShade="BF"/>
      <w:spacing w:val="5"/>
    </w:rPr>
  </w:style>
  <w:style w:type="paragraph" w:styleId="Poprawka">
    <w:name w:val="Revision"/>
    <w:hidden/>
    <w:uiPriority w:val="99"/>
    <w:semiHidden/>
    <w:rsid w:val="00DC00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A6A5B-3991-480E-963D-7885BD6C7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574</Words>
  <Characters>3275</Characters>
  <Application>Microsoft Office Word</Application>
  <DocSecurity>0</DocSecurity>
  <Lines>27</Lines>
  <Paragraphs>7</Paragraphs>
  <ScaleCrop>false</ScaleCrop>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Ramotowska</dc:creator>
  <cp:keywords/>
  <dc:description/>
  <cp:lastModifiedBy>Urszula Kosien</cp:lastModifiedBy>
  <cp:revision>53</cp:revision>
  <dcterms:created xsi:type="dcterms:W3CDTF">2026-03-10T11:14:00Z</dcterms:created>
  <dcterms:modified xsi:type="dcterms:W3CDTF">2026-09-13T19:12:00Z</dcterms:modified>
</cp:coreProperties>
</file>